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6CF" w:rsidRDefault="001516CF" w:rsidP="001516CF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1516CF" w:rsidRDefault="001516CF" w:rsidP="001516CF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1516CF" w:rsidRDefault="001516CF" w:rsidP="001516CF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1516CF" w:rsidRDefault="001516CF" w:rsidP="001516CF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1516CF" w:rsidRDefault="001516CF" w:rsidP="001516CF">
      <w:pPr>
        <w:jc w:val="center"/>
        <w:rPr>
          <w:rFonts w:ascii="Times New Roman" w:hAnsi="Times New Roman"/>
          <w:sz w:val="28"/>
        </w:rPr>
      </w:pPr>
    </w:p>
    <w:p w:rsidR="001516CF" w:rsidRDefault="001516CF" w:rsidP="001516CF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1516CF" w:rsidRDefault="001516CF" w:rsidP="001516CF">
      <w:pPr>
        <w:jc w:val="center"/>
        <w:rPr>
          <w:rFonts w:ascii="Times New Roman" w:hAnsi="Times New Roman"/>
          <w:sz w:val="28"/>
        </w:rPr>
      </w:pPr>
    </w:p>
    <w:p w:rsidR="001516CF" w:rsidRDefault="001516CF" w:rsidP="001516CF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2022 года                № 293                          г. Новок</w:t>
      </w:r>
      <w:r>
        <w:rPr>
          <w:rFonts w:ascii="Times New Roman" w:hAnsi="Times New Roman"/>
          <w:snapToGrid w:val="0"/>
          <w:sz w:val="28"/>
        </w:rPr>
        <w:t>у</w:t>
      </w:r>
      <w:r>
        <w:rPr>
          <w:rFonts w:ascii="Times New Roman" w:hAnsi="Times New Roman"/>
          <w:snapToGrid w:val="0"/>
          <w:sz w:val="28"/>
        </w:rPr>
        <w:t>банск</w:t>
      </w:r>
      <w:bookmarkEnd w:id="0"/>
    </w:p>
    <w:p w:rsidR="001516CF" w:rsidRDefault="001516CF" w:rsidP="001516CF">
      <w:pPr>
        <w:rPr>
          <w:rFonts w:ascii="Times New Roman" w:hAnsi="Times New Roman"/>
          <w:sz w:val="28"/>
          <w:szCs w:val="28"/>
          <w:lang/>
        </w:rPr>
      </w:pPr>
    </w:p>
    <w:p w:rsidR="001516CF" w:rsidRDefault="001516CF" w:rsidP="001516CF">
      <w:pPr>
        <w:rPr>
          <w:rFonts w:ascii="Times New Roman" w:hAnsi="Times New Roman"/>
          <w:sz w:val="28"/>
          <w:szCs w:val="28"/>
          <w:lang/>
        </w:rPr>
      </w:pPr>
    </w:p>
    <w:p w:rsidR="000F4CF5" w:rsidRPr="001516CF" w:rsidRDefault="0038356C">
      <w:pPr>
        <w:pStyle w:val="c7e0e3eeebeee2eeea1"/>
        <w:spacing w:before="0" w:after="0"/>
        <w:rPr>
          <w:b w:val="0"/>
        </w:rPr>
      </w:pPr>
      <w:r w:rsidRPr="001516CF">
        <w:rPr>
          <w:rStyle w:val="c3e8efe5f0f2e5eaf1f2eee2e0fff1f1fbebeae0"/>
          <w:rFonts w:hAnsi="Times New Roman"/>
          <w:b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Новосельского сельского поселения Новокубанского района муниципальным образованием Новокубанский район </w:t>
      </w:r>
    </w:p>
    <w:p w:rsidR="000F4CF5" w:rsidRDefault="000F4CF5">
      <w:pPr>
        <w:rPr>
          <w:rFonts w:ascii="Times New Roman" w:hAnsi="Times New Roman" w:cs="Times New Roman"/>
          <w:sz w:val="28"/>
          <w:szCs w:val="28"/>
        </w:rPr>
      </w:pPr>
    </w:p>
    <w:p w:rsidR="000F4CF5" w:rsidRDefault="0038356C">
      <w:pPr>
        <w:pStyle w:val="cef1edeee2edeee9f2e5eaf1f220"/>
        <w:tabs>
          <w:tab w:val="left" w:pos="2282"/>
        </w:tabs>
        <w:spacing w:before="0"/>
        <w:ind w:firstLine="840"/>
      </w:pPr>
      <w:proofErr w:type="gramStart"/>
      <w:r w:rsidRPr="001516CF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Pr="001516CF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 полномочий по решению вопросов местного значения» (с изменениями в редакции от 23 июня 2020 года № 559), решения Совета Новосельского сельского поселения Новокубанского района от 22 сентября 2022 года № 164 «О передаче полномочий по внутреннему муниципальному финансовому контролю»,</w:t>
      </w:r>
      <w:r>
        <w:rPr>
          <w:rStyle w:val="c3e8efe5f0f2e5eaf1f2eee2e0fff1f1fbebeae0"/>
          <w:rFonts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район   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0F4CF5" w:rsidRDefault="0038356C">
      <w:r>
        <w:rPr>
          <w:rFonts w:ascii="Times New Roman" w:hAnsi="Times New Roman" w:cs="Times New Roman"/>
          <w:sz w:val="28"/>
          <w:szCs w:val="28"/>
        </w:rPr>
        <w:t>1. Принять полномочия по решению вопросов местного значения Новосельского сельского поселения Новокубанского района муниципальным образованием Новокубанский район, сроком с 01 января 2023 года до 31 декабря 2023 года.</w:t>
      </w:r>
    </w:p>
    <w:p w:rsidR="000F4CF5" w:rsidRDefault="0038356C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Новосельского сельского поселения Новокубанского района.</w:t>
      </w:r>
    </w:p>
    <w:p w:rsidR="000F4CF5" w:rsidRDefault="0038356C"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Принять иные межбюджетные трансферты из бюджета Новосельского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Новосельского сельского поселения Новокубанского района от </w:t>
      </w:r>
      <w:r w:rsidRPr="001516CF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22 сентября 2022 года № 164 «О передаче полномочий по внутреннему муниципальному финансовому контролю».</w:t>
      </w:r>
      <w:proofErr w:type="gramEnd"/>
    </w:p>
    <w:p w:rsidR="000F4CF5" w:rsidRDefault="0038356C">
      <w:bookmarkStart w:id="1" w:name="sub_1000"/>
      <w:bookmarkEnd w:id="1"/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0F4CF5" w:rsidRDefault="0038356C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5. Решение вступает в силу со дня его официального обнародования путем </w:t>
      </w:r>
      <w:r>
        <w:rPr>
          <w:rFonts w:ascii="Times New Roman" w:hAnsi="Times New Roman" w:cs="Times New Roman"/>
          <w:sz w:val="28"/>
          <w:szCs w:val="28"/>
        </w:rPr>
        <w:lastRenderedPageBreak/>
        <w:t>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0F4CF5" w:rsidRDefault="000F4CF5">
      <w:pPr>
        <w:rPr>
          <w:rFonts w:ascii="Times New Roman" w:hAnsi="Times New Roman" w:cs="Times New Roman"/>
          <w:sz w:val="28"/>
          <w:szCs w:val="28"/>
        </w:rPr>
      </w:pPr>
    </w:p>
    <w:p w:rsidR="000F4CF5" w:rsidRDefault="000F4CF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24"/>
        <w:gridCol w:w="4922"/>
      </w:tblGrid>
      <w:tr w:rsidR="000F4CF5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F4CF5" w:rsidRDefault="0038356C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4CF5" w:rsidRDefault="0038356C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4CF5" w:rsidRDefault="0038356C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А.В.Гомодин</w:t>
            </w: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F4CF5" w:rsidRDefault="0038356C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F4CF5" w:rsidRDefault="000F4CF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CF5" w:rsidRDefault="0038356C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Е.Н.Шутов</w:t>
            </w:r>
          </w:p>
        </w:tc>
      </w:tr>
      <w:tr w:rsidR="000F4CF5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F4CF5" w:rsidRDefault="000F4CF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F4CF5" w:rsidRDefault="000F4CF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56C" w:rsidRDefault="0038356C">
      <w:bookmarkStart w:id="2" w:name="sub_100011"/>
      <w:bookmarkEnd w:id="2"/>
    </w:p>
    <w:sectPr w:rsidR="0038356C" w:rsidSect="000F4CF5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CDD" w:rsidRDefault="00ED2CDD" w:rsidP="00457AF4">
      <w:r>
        <w:separator/>
      </w:r>
    </w:p>
  </w:endnote>
  <w:endnote w:type="continuationSeparator" w:id="0">
    <w:p w:rsidR="00ED2CDD" w:rsidRDefault="00ED2CDD" w:rsidP="00457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CDD" w:rsidRDefault="00ED2CDD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ED2CDD" w:rsidRDefault="00ED2CDD" w:rsidP="00457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F5" w:rsidRDefault="000F4CF5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 w:rsidR="0038356C"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 w:rsidR="001516CF">
      <w:rPr>
        <w:rFonts w:ascii="Times New Roman" w:hAnsi="Times New Roman" w:cs="Times New Roman"/>
        <w:noProof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0F4CF5" w:rsidRDefault="000F4CF5">
    <w:pPr>
      <w:pStyle w:val="c2e5f0f5ede8e9eaeeebeeedf2e8f2f3e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C18"/>
    <w:rsid w:val="000F4CF5"/>
    <w:rsid w:val="001516CF"/>
    <w:rsid w:val="0038356C"/>
    <w:rsid w:val="00B23C18"/>
    <w:rsid w:val="00ED2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CF5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rsid w:val="000F4CF5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  <w:rsid w:val="000F4CF5"/>
  </w:style>
  <w:style w:type="paragraph" w:customStyle="1" w:styleId="c7e0e3eeebeee2eeea3">
    <w:name w:val="Зc7аe0гe3оeeлebоeeвe2оeeкea 3"/>
    <w:basedOn w:val="c7e0e3eeebeee2eeea2"/>
    <w:next w:val="a"/>
    <w:uiPriority w:val="99"/>
    <w:rsid w:val="000F4CF5"/>
  </w:style>
  <w:style w:type="paragraph" w:customStyle="1" w:styleId="c7e0e3eeebeee2eeea4">
    <w:name w:val="Зc7аe0гe3оeeлebоeeвe2оeeкea 4"/>
    <w:basedOn w:val="c7e0e3eeebeee2eeea3"/>
    <w:next w:val="a"/>
    <w:uiPriority w:val="99"/>
    <w:rsid w:val="000F4CF5"/>
  </w:style>
  <w:style w:type="character" w:customStyle="1" w:styleId="c7e0e3eeebeee2eeea1c7ede0ea">
    <w:name w:val="Зc7аe0гe3оeeлebоeeвe2оeeкea 1 Зc7нedаe0кea"/>
    <w:basedOn w:val="a0"/>
    <w:uiPriority w:val="99"/>
    <w:rsid w:val="000F4CF5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sid w:val="000F4CF5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sid w:val="000F4CF5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sid w:val="000F4CF5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sid w:val="000F4CF5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sid w:val="000F4CF5"/>
    <w:rPr>
      <w:rFonts w:ascii="Times New Roman" w:cs="Times New Roman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sid w:val="000F4CF5"/>
    <w:rPr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sid w:val="000F4CF5"/>
    <w:rPr>
      <w:rFonts w:ascii="Times New Roman" w:cs="Times New Roman"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sid w:val="000F4CF5"/>
    <w:rPr>
      <w:i/>
      <w:iCs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sid w:val="000F4CF5"/>
    <w:rPr>
      <w:rFonts w:ascii="Times New Roman" w:cs="Times New Roman"/>
      <w:bCs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sid w:val="000F4CF5"/>
    <w:rPr>
      <w:rFonts w:ascii="Times New Roman" w:cs="Times New Roman"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sid w:val="000F4CF5"/>
    <w:rPr>
      <w:rFonts w:ascii="Times New Roman" w:cs="Times New Roman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sid w:val="000F4CF5"/>
    <w:rPr>
      <w:rFonts w:ascii="Times New Roman" w:cs="Times New Roman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sid w:val="000F4CF5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sid w:val="000F4CF5"/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sid w:val="000F4CF5"/>
    <w:rPr>
      <w:rFonts w:ascii="Times New Roman" w:cs="Times New Roman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sid w:val="000F4CF5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sid w:val="000F4CF5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sid w:val="000F4CF5"/>
    <w:rPr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sid w:val="000F4CF5"/>
    <w:rPr>
      <w:rFonts w:ascii="Times New Roman" w:cs="Times New Roman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sid w:val="000F4CF5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sid w:val="000F4CF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0F4CF5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  <w:rsid w:val="000F4CF5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  <w:rsid w:val="000F4CF5"/>
  </w:style>
  <w:style w:type="character" w:customStyle="1" w:styleId="cef1edeee2edeee9f2e5eaf1f22">
    <w:name w:val="Оceсf1нedоeeвe2нedоeeйe9 тf2еe5кeaсf1тf2 (2)_"/>
    <w:basedOn w:val="a0"/>
    <w:uiPriority w:val="99"/>
    <w:rsid w:val="000F4CF5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sid w:val="000F4CF5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sid w:val="000F4CF5"/>
    <w:rPr>
      <w:rFonts w:cs="Times New Roman"/>
    </w:rPr>
  </w:style>
  <w:style w:type="character" w:customStyle="1" w:styleId="ListLabel3">
    <w:name w:val="ListLabel 3"/>
    <w:uiPriority w:val="99"/>
    <w:rsid w:val="000F4CF5"/>
    <w:rPr>
      <w:rFonts w:cs="Times New Roman"/>
    </w:rPr>
  </w:style>
  <w:style w:type="character" w:customStyle="1" w:styleId="ListLabel4">
    <w:name w:val="ListLabel 4"/>
    <w:uiPriority w:val="99"/>
    <w:rsid w:val="000F4CF5"/>
    <w:rPr>
      <w:rFonts w:cs="Times New Roman"/>
    </w:rPr>
  </w:style>
  <w:style w:type="character" w:customStyle="1" w:styleId="ListLabel5">
    <w:name w:val="ListLabel 5"/>
    <w:uiPriority w:val="99"/>
    <w:rsid w:val="000F4CF5"/>
    <w:rPr>
      <w:rFonts w:cs="Times New Roman"/>
    </w:rPr>
  </w:style>
  <w:style w:type="character" w:customStyle="1" w:styleId="ListLabel6">
    <w:name w:val="ListLabel 6"/>
    <w:uiPriority w:val="99"/>
    <w:rsid w:val="000F4CF5"/>
    <w:rPr>
      <w:rFonts w:cs="Times New Roman"/>
    </w:rPr>
  </w:style>
  <w:style w:type="character" w:customStyle="1" w:styleId="ListLabel7">
    <w:name w:val="ListLabel 7"/>
    <w:uiPriority w:val="99"/>
    <w:rsid w:val="000F4CF5"/>
    <w:rPr>
      <w:rFonts w:cs="Times New Roman"/>
    </w:rPr>
  </w:style>
  <w:style w:type="character" w:customStyle="1" w:styleId="ListLabel8">
    <w:name w:val="ListLabel 8"/>
    <w:uiPriority w:val="99"/>
    <w:rsid w:val="000F4CF5"/>
    <w:rPr>
      <w:rFonts w:cs="Times New Roman"/>
    </w:rPr>
  </w:style>
  <w:style w:type="character" w:customStyle="1" w:styleId="ListLabel9">
    <w:name w:val="ListLabel 9"/>
    <w:uiPriority w:val="99"/>
    <w:rsid w:val="000F4CF5"/>
    <w:rPr>
      <w:rFonts w:cs="Times New Roman"/>
    </w:rPr>
  </w:style>
  <w:style w:type="character" w:customStyle="1" w:styleId="ListLabel10">
    <w:name w:val="ListLabel 10"/>
    <w:uiPriority w:val="99"/>
    <w:rsid w:val="000F4CF5"/>
    <w:rPr>
      <w:rFonts w:cs="Times New Roman"/>
    </w:rPr>
  </w:style>
  <w:style w:type="character" w:customStyle="1" w:styleId="ListLabel11">
    <w:name w:val="ListLabel 11"/>
    <w:uiPriority w:val="99"/>
    <w:rsid w:val="000F4CF5"/>
    <w:rPr>
      <w:rFonts w:cs="Times New Roman"/>
    </w:rPr>
  </w:style>
  <w:style w:type="character" w:customStyle="1" w:styleId="ListLabel12">
    <w:name w:val="ListLabel 12"/>
    <w:uiPriority w:val="99"/>
    <w:rsid w:val="000F4CF5"/>
    <w:rPr>
      <w:rFonts w:cs="Times New Roman"/>
    </w:rPr>
  </w:style>
  <w:style w:type="character" w:customStyle="1" w:styleId="ListLabel13">
    <w:name w:val="ListLabel 13"/>
    <w:uiPriority w:val="99"/>
    <w:rsid w:val="000F4CF5"/>
    <w:rPr>
      <w:rFonts w:cs="Times New Roman"/>
    </w:rPr>
  </w:style>
  <w:style w:type="character" w:customStyle="1" w:styleId="ListLabel14">
    <w:name w:val="ListLabel 14"/>
    <w:uiPriority w:val="99"/>
    <w:rsid w:val="000F4CF5"/>
    <w:rPr>
      <w:rFonts w:cs="Times New Roman"/>
    </w:rPr>
  </w:style>
  <w:style w:type="character" w:customStyle="1" w:styleId="ListLabel15">
    <w:name w:val="ListLabel 15"/>
    <w:uiPriority w:val="99"/>
    <w:rsid w:val="000F4CF5"/>
    <w:rPr>
      <w:rFonts w:cs="Times New Roman"/>
    </w:rPr>
  </w:style>
  <w:style w:type="character" w:customStyle="1" w:styleId="ListLabel16">
    <w:name w:val="ListLabel 16"/>
    <w:uiPriority w:val="99"/>
    <w:rsid w:val="000F4CF5"/>
    <w:rPr>
      <w:rFonts w:cs="Times New Roman"/>
    </w:rPr>
  </w:style>
  <w:style w:type="character" w:customStyle="1" w:styleId="ListLabel17">
    <w:name w:val="ListLabel 17"/>
    <w:uiPriority w:val="99"/>
    <w:rsid w:val="000F4CF5"/>
    <w:rPr>
      <w:rFonts w:cs="Times New Roman"/>
    </w:rPr>
  </w:style>
  <w:style w:type="character" w:customStyle="1" w:styleId="ListLabel18">
    <w:name w:val="ListLabel 18"/>
    <w:uiPriority w:val="99"/>
    <w:rsid w:val="000F4CF5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sid w:val="000F4CF5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rsid w:val="000F4CF5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  <w:rsid w:val="000F4CF5"/>
  </w:style>
  <w:style w:type="paragraph" w:customStyle="1" w:styleId="cde0e7e2e0ede8e5">
    <w:name w:val="Нcdаe0зe7вe2аe0нedиe8еe5"/>
    <w:basedOn w:val="a"/>
    <w:uiPriority w:val="99"/>
    <w:rsid w:val="000F4CF5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0F4CF5"/>
  </w:style>
  <w:style w:type="paragraph" w:customStyle="1" w:styleId="c2ede8ece0ede8e5">
    <w:name w:val="Вc2нedиe8мecаe0нedиe8еe5"/>
    <w:basedOn w:val="a"/>
    <w:next w:val="a"/>
    <w:uiPriority w:val="99"/>
    <w:rsid w:val="000F4CF5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  <w:rsid w:val="000F4CF5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  <w:rsid w:val="000F4CF5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rsid w:val="000F4CF5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sid w:val="000F4CF5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sid w:val="000F4CF5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sid w:val="000F4CF5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sid w:val="000F4CF5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rsid w:val="000F4CF5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rsid w:val="000F4CF5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rsid w:val="000F4CF5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sid w:val="000F4CF5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sid w:val="000F4CF5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rsid w:val="000F4CF5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rsid w:val="000F4CF5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rsid w:val="000F4CF5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sid w:val="000F4CF5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rsid w:val="000F4CF5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sid w:val="000F4CF5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rsid w:val="000F4CF5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sid w:val="000F4CF5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sid w:val="000F4CF5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  <w:rsid w:val="000F4CF5"/>
  </w:style>
  <w:style w:type="paragraph" w:customStyle="1" w:styleId="cceeedeef8e8f0e8ededfbe9">
    <w:name w:val="Мccоeeнedоeeшf8иe8рf0иe8нedнedыfbйe9"/>
    <w:basedOn w:val="a"/>
    <w:next w:val="a"/>
    <w:uiPriority w:val="99"/>
    <w:rsid w:val="000F4CF5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rsid w:val="000F4CF5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rsid w:val="000F4CF5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rsid w:val="000F4CF5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rsid w:val="000F4CF5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rsid w:val="000F4CF5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sid w:val="000F4CF5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sid w:val="000F4CF5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sid w:val="000F4CF5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rsid w:val="000F4CF5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sid w:val="000F4CF5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rsid w:val="000F4CF5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  <w:rsid w:val="000F4CF5"/>
  </w:style>
  <w:style w:type="paragraph" w:customStyle="1" w:styleId="cff0e8ece5f7e0ede8e5">
    <w:name w:val="Пcfрf0иe8мecеe5чf7аe0нedиe8еe5."/>
    <w:basedOn w:val="c2ede8ece0ede8e5"/>
    <w:next w:val="a"/>
    <w:uiPriority w:val="99"/>
    <w:rsid w:val="000F4CF5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rsid w:val="000F4CF5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  <w:rsid w:val="000F4CF5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rsid w:val="000F4CF5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rsid w:val="000F4CF5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rsid w:val="000F4CF5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rsid w:val="000F4CF5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rsid w:val="000F4CF5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rsid w:val="000F4CF5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rsid w:val="000F4CF5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rsid w:val="000F4CF5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sid w:val="000F4C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4CF5"/>
    <w:rPr>
      <w:rFonts w:ascii="Tahoma" w:eastAsia="Times New Roman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0F4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eeebeeedf2e8f2f3eb">
    <w:name w:val="Кcaоeeлebоeeнedтf2иe8тf2уf3лeb"/>
    <w:basedOn w:val="a"/>
    <w:uiPriority w:val="99"/>
    <w:rsid w:val="000F4CF5"/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0F4CF5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0F4CF5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rsid w:val="000F4CF5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1516CF"/>
    <w:rPr>
      <w:lang w:eastAsia="en-US"/>
    </w:rPr>
  </w:style>
  <w:style w:type="paragraph" w:customStyle="1" w:styleId="ConsPlusNormal0">
    <w:name w:val="ConsPlusNormal"/>
    <w:link w:val="ConsPlusNormal"/>
    <w:qFormat/>
    <w:rsid w:val="001516CF"/>
    <w:pPr>
      <w:autoSpaceDE w:val="0"/>
      <w:autoSpaceDN w:val="0"/>
      <w:adjustRightInd w:val="0"/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2450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2022-11-07T07:32:00Z</cp:lastPrinted>
  <dcterms:created xsi:type="dcterms:W3CDTF">2022-11-21T06:50:00Z</dcterms:created>
  <dcterms:modified xsi:type="dcterms:W3CDTF">2022-11-25T07:43:00Z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